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:rsidRPr="001160EB" w14:paraId="4DD7893F" w14:textId="77777777" w:rsidTr="000A0196">
        <w:tc>
          <w:tcPr>
            <w:tcW w:w="9062" w:type="dxa"/>
            <w:gridSpan w:val="2"/>
          </w:tcPr>
          <w:p w14:paraId="6A9E7EFB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="005A7EA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S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EN RECHERCHE </w:t>
            </w:r>
          </w:p>
          <w:p w14:paraId="5D7A554C" w14:textId="77777777" w:rsidR="001160EB" w:rsidRPr="001160EB" w:rsidRDefault="003838D3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DOULEUR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&amp; 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>SANTE ANIMALE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 </w:t>
            </w:r>
          </w:p>
          <w:p w14:paraId="392736F3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val="en-GB" w:eastAsia="fr-FR"/>
              </w:rPr>
            </w:pPr>
          </w:p>
          <w:p w14:paraId="3073E929" w14:textId="77777777" w:rsidR="000A0196" w:rsidRP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CALL FOR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“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STARTER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”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RESEARCH 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PROJECTS </w:t>
            </w:r>
          </w:p>
          <w:p w14:paraId="69C49E69" w14:textId="77777777" w:rsidR="000A0196" w:rsidRDefault="00B14216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PAIN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&amp; A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NIMAL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HEALTH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 </w:t>
            </w:r>
          </w:p>
          <w:p w14:paraId="36FE1E27" w14:textId="77777777" w:rsidR="00803DC1" w:rsidRPr="00803DC1" w:rsidRDefault="00803DC1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</w:p>
        </w:tc>
      </w:tr>
      <w:tr w:rsidR="000A0196" w:rsidRPr="0034613D" w14:paraId="688B39B2" w14:textId="77777777" w:rsidTr="000A0196">
        <w:tc>
          <w:tcPr>
            <w:tcW w:w="9062" w:type="dxa"/>
            <w:gridSpan w:val="2"/>
          </w:tcPr>
          <w:p w14:paraId="60B90FE0" w14:textId="4A582977" w:rsidR="000A0196" w:rsidRPr="001160EB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 xml:space="preserve">Formulaire de candidature </w:t>
            </w:r>
            <w:r w:rsidR="001160EB" w:rsidRPr="001160EB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>/</w:t>
            </w:r>
            <w:r w:rsidR="00A72C87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 xml:space="preserve">application </w:t>
            </w:r>
            <w:proofErr w:type="spellStart"/>
            <w:r w:rsidR="001A53AF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>form</w:t>
            </w:r>
            <w:proofErr w:type="spellEnd"/>
          </w:p>
          <w:p w14:paraId="36A2E3FC" w14:textId="74613F5F" w:rsidR="000A0196" w:rsidRPr="00A72C87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</w:t>
            </w:r>
            <w:r w:rsidR="001160EB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 / </w:t>
            </w:r>
            <w:r w:rsidR="001160EB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20"/>
                <w:lang w:eastAsia="fr-FR"/>
              </w:rPr>
              <w:t xml:space="preserve">deadline 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: </w:t>
            </w:r>
            <w:r w:rsidR="00BD35E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30 Novembre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4A60F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706A41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BE669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à </w:t>
            </w:r>
            <w:r w:rsidR="00A72C87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  <w:r w:rsidR="001160E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/ </w:t>
            </w:r>
            <w:proofErr w:type="spellStart"/>
            <w:r w:rsidR="00BD35EC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November</w:t>
            </w:r>
            <w:proofErr w:type="spellEnd"/>
            <w:r w:rsidR="00A72C87" w:rsidRPr="00620A3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 </w:t>
            </w:r>
            <w:r w:rsidR="00BD35EC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30</w:t>
            </w:r>
            <w:r w:rsidR="002F5308" w:rsidRPr="002F530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vertAlign w:val="superscript"/>
                <w:lang w:eastAsia="fr-FR"/>
              </w:rPr>
              <w:t>th</w:t>
            </w:r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at </w:t>
            </w:r>
            <w:proofErr w:type="spellStart"/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noon</w:t>
            </w:r>
            <w:proofErr w:type="spellEnd"/>
            <w:r w:rsidR="001160EB" w:rsidRPr="00A72C87">
              <w:rPr>
                <w:rFonts w:ascii="Century Gothic" w:eastAsia="Times New Roman" w:hAnsi="Century Gothic" w:cs="Times New Roman"/>
                <w:b/>
                <w:color w:val="00B0F0"/>
                <w:sz w:val="18"/>
                <w:szCs w:val="20"/>
                <w:lang w:eastAsia="fr-FR"/>
              </w:rPr>
              <w:t xml:space="preserve"> </w:t>
            </w:r>
          </w:p>
          <w:p w14:paraId="22110BB2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02FA7AA4" w14:textId="47738B23" w:rsidR="0034613D" w:rsidRPr="00706A41" w:rsidRDefault="00FC5BB7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706A41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="00EB4AC8" w:rsidRPr="00706A41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maximum</w:t>
            </w:r>
            <w:r w:rsidR="0034613D" w:rsidRPr="00706A41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, </w:t>
            </w:r>
            <w:r w:rsidR="00EB4AC8" w:rsidRPr="00706A4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Century Gothic </w:t>
            </w:r>
            <w:r w:rsidR="0034613D" w:rsidRPr="00706A4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9</w:t>
            </w:r>
          </w:p>
          <w:p w14:paraId="5E3FAA49" w14:textId="77777777" w:rsidR="00EB4AC8" w:rsidRPr="00706A41" w:rsidRDefault="00803DC1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706A4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A compléter</w:t>
            </w:r>
            <w:r w:rsidRPr="00706A41">
              <w:rPr>
                <w:color w:val="333333"/>
              </w:rPr>
              <w:t xml:space="preserve"> </w:t>
            </w:r>
            <w:r w:rsidR="0034613D" w:rsidRPr="00706A4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en français ou en anglais </w:t>
            </w:r>
            <w:r w:rsidR="0034613D" w:rsidRPr="00706A41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18"/>
                <w:lang w:eastAsia="fr-FR"/>
              </w:rPr>
              <w:t xml:space="preserve">/ </w:t>
            </w:r>
            <w:r w:rsidRPr="00706A41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eastAsia="fr-FR"/>
              </w:rPr>
              <w:t>t</w:t>
            </w:r>
            <w:r w:rsidRPr="00706A41">
              <w:rPr>
                <w:rFonts w:ascii="Century Gothic" w:hAnsi="Century Gothic"/>
                <w:i/>
                <w:iCs/>
                <w:color w:val="333333"/>
                <w:sz w:val="16"/>
                <w:szCs w:val="16"/>
              </w:rPr>
              <w:t xml:space="preserve">o </w:t>
            </w:r>
            <w:proofErr w:type="spellStart"/>
            <w:r w:rsidRPr="00706A41">
              <w:rPr>
                <w:rFonts w:ascii="Century Gothic" w:hAnsi="Century Gothic"/>
                <w:i/>
                <w:iCs/>
                <w:color w:val="333333"/>
                <w:sz w:val="16"/>
                <w:szCs w:val="16"/>
              </w:rPr>
              <w:t>be</w:t>
            </w:r>
            <w:proofErr w:type="spellEnd"/>
            <w:r w:rsidRPr="00706A41">
              <w:rPr>
                <w:rFonts w:ascii="Century Gothic" w:hAnsi="Century Gothic"/>
                <w:i/>
                <w:i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706A41">
              <w:rPr>
                <w:rFonts w:ascii="Century Gothic" w:hAnsi="Century Gothic"/>
                <w:i/>
                <w:iCs/>
                <w:color w:val="333333"/>
                <w:sz w:val="16"/>
                <w:szCs w:val="16"/>
              </w:rPr>
              <w:t>completed</w:t>
            </w:r>
            <w:proofErr w:type="spellEnd"/>
            <w:r w:rsidRPr="00706A41">
              <w:rPr>
                <w:rFonts w:ascii="Century Gothic" w:hAnsi="Century Goth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="0034613D" w:rsidRPr="00706A41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eastAsia="fr-FR"/>
              </w:rPr>
              <w:t>in French or in English</w:t>
            </w:r>
          </w:p>
          <w:p w14:paraId="4B74A204" w14:textId="77777777" w:rsidR="0034613D" w:rsidRPr="00706A41" w:rsidRDefault="0034613D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</w:p>
          <w:p w14:paraId="547848B8" w14:textId="77777777" w:rsidR="0034613D" w:rsidRDefault="0034613D" w:rsidP="0034613D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 PDF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  <w:t>mail à l’adresse</w:t>
            </w:r>
            <w:r w:rsidR="00F3253D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 :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</w:p>
          <w:p w14:paraId="258AAFCF" w14:textId="77777777" w:rsidR="0034613D" w:rsidRPr="00A72C87" w:rsidRDefault="0034613D" w:rsidP="0034613D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</w:pP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The </w:t>
            </w:r>
            <w:r w:rsidR="001A53AF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form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 must be converted to PDF format before being sent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to the 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e-mail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address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: </w:t>
            </w:r>
          </w:p>
          <w:p w14:paraId="5487606E" w14:textId="77777777" w:rsidR="00803DC1" w:rsidRPr="00803DC1" w:rsidRDefault="0034613D" w:rsidP="00803DC1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0000FF" w:themeColor="hyperlink"/>
                <w:sz w:val="20"/>
                <w:szCs w:val="20"/>
                <w:u w:val="single"/>
                <w:lang w:eastAsia="fr-FR"/>
              </w:rPr>
            </w:pPr>
            <w:r w:rsidRPr="001160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hyperlink r:id="rId7" w:history="1">
              <w:r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</w:tc>
      </w:tr>
      <w:tr w:rsidR="000A0196" w14:paraId="34DAE6ED" w14:textId="77777777" w:rsidTr="000A0196">
        <w:trPr>
          <w:trHeight w:val="1119"/>
        </w:trPr>
        <w:tc>
          <w:tcPr>
            <w:tcW w:w="2122" w:type="dxa"/>
          </w:tcPr>
          <w:p w14:paraId="4031446B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  <w:p w14:paraId="3D1AA625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  <w:t>PROJECT TITLE</w:t>
            </w:r>
          </w:p>
        </w:tc>
        <w:tc>
          <w:tcPr>
            <w:tcW w:w="6940" w:type="dxa"/>
          </w:tcPr>
          <w:p w14:paraId="4264BB26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  <w:p w14:paraId="2D6C7540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14:paraId="793DDA7E" w14:textId="77777777" w:rsidTr="000A0196">
        <w:trPr>
          <w:trHeight w:val="15"/>
        </w:trPr>
        <w:tc>
          <w:tcPr>
            <w:tcW w:w="2122" w:type="dxa"/>
          </w:tcPr>
          <w:p w14:paraId="4CD9E14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  <w:p w14:paraId="5DA4FA39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4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ACRONYM</w:t>
            </w:r>
          </w:p>
        </w:tc>
        <w:tc>
          <w:tcPr>
            <w:tcW w:w="6940" w:type="dxa"/>
          </w:tcPr>
          <w:p w14:paraId="1D203FD7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:rsidRPr="00706A41" w14:paraId="385F7F46" w14:textId="77777777" w:rsidTr="00803DC1">
        <w:trPr>
          <w:trHeight w:val="775"/>
        </w:trPr>
        <w:tc>
          <w:tcPr>
            <w:tcW w:w="2122" w:type="dxa"/>
          </w:tcPr>
          <w:p w14:paraId="54F4073D" w14:textId="77777777" w:rsidR="000A0196" w:rsidRPr="001A53AF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</w:pPr>
            <w:r w:rsidRPr="001A53AF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  <w:t>MOTS-CLES</w:t>
            </w:r>
          </w:p>
          <w:p w14:paraId="30C6858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  <w:t>KEY WORDS</w:t>
            </w:r>
          </w:p>
          <w:p w14:paraId="4AFE5C9F" w14:textId="77777777" w:rsidR="00CB00D4" w:rsidRPr="0034613D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  <w:t>(5 maximum)</w:t>
            </w:r>
          </w:p>
        </w:tc>
        <w:tc>
          <w:tcPr>
            <w:tcW w:w="6940" w:type="dxa"/>
          </w:tcPr>
          <w:p w14:paraId="1B3416E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val="en-CA" w:eastAsia="fr-FR"/>
              </w:rPr>
            </w:pPr>
          </w:p>
        </w:tc>
      </w:tr>
      <w:tr w:rsidR="000A0196" w14:paraId="002EE5B4" w14:textId="77777777" w:rsidTr="009F1530">
        <w:trPr>
          <w:trHeight w:val="4209"/>
        </w:trPr>
        <w:tc>
          <w:tcPr>
            <w:tcW w:w="2122" w:type="dxa"/>
          </w:tcPr>
          <w:p w14:paraId="42A274B9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6D64C44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ABSTRACT</w:t>
            </w:r>
          </w:p>
          <w:p w14:paraId="4DCBE224" w14:textId="2E99FC56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2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/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GB" w:eastAsia="fr-FR"/>
              </w:rPr>
              <w:t>lines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max)</w:t>
            </w:r>
          </w:p>
          <w:p w14:paraId="21AF5805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ED0829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</w:pPr>
          </w:p>
        </w:tc>
      </w:tr>
    </w:tbl>
    <w:p w14:paraId="222ECDC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78985B20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07ECC613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25C0D5C" w14:textId="77777777" w:rsidTr="00FD7DCF">
        <w:trPr>
          <w:trHeight w:val="132"/>
        </w:trPr>
        <w:tc>
          <w:tcPr>
            <w:tcW w:w="9062" w:type="dxa"/>
            <w:gridSpan w:val="2"/>
          </w:tcPr>
          <w:p w14:paraId="21778CAA" w14:textId="77777777" w:rsidR="00CB00D4" w:rsidRPr="0034613D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/ 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APPLICANT</w:t>
            </w:r>
          </w:p>
        </w:tc>
      </w:tr>
      <w:tr w:rsidR="00CB00D4" w:rsidRPr="00706A41" w14:paraId="7289EDE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0792D5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  <w:p w14:paraId="63CDD8F8" w14:textId="77777777" w:rsidR="0034613D" w:rsidRPr="0034613D" w:rsidRDefault="003461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9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 the project leader</w:t>
            </w:r>
          </w:p>
        </w:tc>
        <w:tc>
          <w:tcPr>
            <w:tcW w:w="6940" w:type="dxa"/>
          </w:tcPr>
          <w:p w14:paraId="6B099BED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Nom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F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irst </w:t>
            </w:r>
            <w:r w:rsid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ame</w:t>
            </w:r>
          </w:p>
          <w:p w14:paraId="6AAFBA46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proofErr w:type="spellStart"/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Prénom</w:t>
            </w:r>
            <w:proofErr w:type="spellEnd"/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Name</w:t>
            </w:r>
          </w:p>
        </w:tc>
      </w:tr>
      <w:tr w:rsidR="00CB00D4" w:rsidRPr="00706A41" w14:paraId="12080585" w14:textId="77777777" w:rsidTr="00FD7DCF">
        <w:trPr>
          <w:trHeight w:val="147"/>
        </w:trPr>
        <w:tc>
          <w:tcPr>
            <w:tcW w:w="2122" w:type="dxa"/>
            <w:vMerge/>
          </w:tcPr>
          <w:p w14:paraId="4901CA15" w14:textId="77777777" w:rsidR="00CB00D4" w:rsidRPr="001937B8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val="en-US" w:eastAsia="fr-FR"/>
              </w:rPr>
            </w:pPr>
          </w:p>
        </w:tc>
        <w:tc>
          <w:tcPr>
            <w:tcW w:w="6940" w:type="dxa"/>
          </w:tcPr>
          <w:p w14:paraId="64B2698F" w14:textId="7314E688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proofErr w:type="spellStart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>Adresse</w:t>
            </w:r>
            <w:proofErr w:type="spellEnd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address</w:t>
            </w:r>
          </w:p>
          <w:p w14:paraId="2B887C4D" w14:textId="77777777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</w:p>
          <w:p w14:paraId="2E155849" w14:textId="4D0F45DD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Email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email</w:t>
            </w:r>
            <w:r w:rsidR="001A53AF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 xml:space="preserve"> address</w:t>
            </w:r>
          </w:p>
          <w:p w14:paraId="03E8B8D9" w14:textId="218EC593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Tel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phone number</w:t>
            </w:r>
          </w:p>
        </w:tc>
      </w:tr>
      <w:tr w:rsidR="00CB00D4" w14:paraId="465BFA80" w14:textId="77777777" w:rsidTr="00620A38">
        <w:trPr>
          <w:trHeight w:val="2697"/>
        </w:trPr>
        <w:tc>
          <w:tcPr>
            <w:tcW w:w="2122" w:type="dxa"/>
            <w:vMerge/>
          </w:tcPr>
          <w:p w14:paraId="413E18A1" w14:textId="77777777" w:rsidR="00CB00D4" w:rsidRPr="00BE669A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val="en-US" w:eastAsia="fr-FR"/>
              </w:rPr>
            </w:pPr>
          </w:p>
        </w:tc>
        <w:tc>
          <w:tcPr>
            <w:tcW w:w="6940" w:type="dxa"/>
          </w:tcPr>
          <w:p w14:paraId="0643B42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3 principales publications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3 main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scientific</w:t>
            </w:r>
            <w:proofErr w:type="spellEnd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papers</w:t>
            </w:r>
            <w:proofErr w:type="spellEnd"/>
          </w:p>
          <w:p w14:paraId="6E62261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B8BF26F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51A5D88A" w14:textId="77777777" w:rsidR="00CB00D4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l’é</w:t>
            </w:r>
            <w:r w:rsidR="00CB00D4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quipe où seront menés les travaux</w:t>
            </w:r>
          </w:p>
          <w:p w14:paraId="62711061" w14:textId="77777777" w:rsidR="00803DC1" w:rsidRPr="00803DC1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szCs w:val="28"/>
                <w:lang w:val="en-CA"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academic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team where the 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research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will be carried out</w:t>
            </w:r>
          </w:p>
        </w:tc>
        <w:tc>
          <w:tcPr>
            <w:tcW w:w="6940" w:type="dxa"/>
          </w:tcPr>
          <w:p w14:paraId="268E48C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proofErr w:type="spellStart"/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ddress</w:t>
            </w:r>
            <w:proofErr w:type="spellEnd"/>
          </w:p>
        </w:tc>
      </w:tr>
      <w:tr w:rsidR="00CB00D4" w14:paraId="1FAD070A" w14:textId="77777777" w:rsidTr="00FD7DCF">
        <w:trPr>
          <w:trHeight w:val="690"/>
        </w:trPr>
        <w:tc>
          <w:tcPr>
            <w:tcW w:w="2122" w:type="dxa"/>
            <w:vMerge/>
          </w:tcPr>
          <w:p w14:paraId="02E05FE0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4CAB5CA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Établissement (</w:t>
            </w:r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école, université, centre </w:t>
            </w:r>
            <w:proofErr w:type="spellStart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hospitallier</w:t>
            </w:r>
            <w:proofErr w:type="spellEnd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…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)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Institution (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school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university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hospital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…)</w:t>
            </w:r>
          </w:p>
        </w:tc>
      </w:tr>
      <w:tr w:rsidR="00CB00D4" w14:paraId="69906A2E" w14:textId="77777777" w:rsidTr="00FD7DCF">
        <w:trPr>
          <w:trHeight w:val="720"/>
        </w:trPr>
        <w:tc>
          <w:tcPr>
            <w:tcW w:w="2122" w:type="dxa"/>
            <w:vMerge/>
          </w:tcPr>
          <w:p w14:paraId="4BF3D064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38E6A49" w14:textId="77777777" w:rsidR="00CB00D4" w:rsidRPr="00803DC1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</w:t>
            </w:r>
            <w:r w:rsidR="00803DC1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 xml:space="preserve">/ 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6"/>
                <w:lang w:eastAsia="fr-FR"/>
              </w:rPr>
              <w:t>T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6"/>
                <w:lang w:eastAsia="fr-FR"/>
              </w:rPr>
              <w:t>eam leader</w:t>
            </w:r>
          </w:p>
        </w:tc>
      </w:tr>
      <w:tr w:rsidR="00CB00D4" w14:paraId="618FFAAF" w14:textId="77777777" w:rsidTr="00620A38">
        <w:trPr>
          <w:trHeight w:val="5361"/>
        </w:trPr>
        <w:tc>
          <w:tcPr>
            <w:tcW w:w="2122" w:type="dxa"/>
            <w:vMerge/>
          </w:tcPr>
          <w:p w14:paraId="6446439F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69D0D97" w14:textId="77777777" w:rsidR="00F325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</w:p>
          <w:p w14:paraId="021F4A1A" w14:textId="77777777" w:rsidR="00803DC1" w:rsidRPr="00F3253D" w:rsidRDefault="00803DC1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Brief description of the team, its research theme(s), its main results obtained</w:t>
            </w:r>
          </w:p>
          <w:p w14:paraId="056A7ED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Cs/>
                <w:cap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1/2 page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 xml:space="preserve"> maximum)</w:t>
            </w:r>
          </w:p>
        </w:tc>
      </w:tr>
    </w:tbl>
    <w:p w14:paraId="6B90E57A" w14:textId="77777777" w:rsidR="00CB00D4" w:rsidRDefault="00023FB2">
      <w:r>
        <w:br w:type="page"/>
      </w:r>
    </w:p>
    <w:p w14:paraId="30C0690A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3B25C503" w14:textId="77777777" w:rsidTr="00023FB2">
        <w:tc>
          <w:tcPr>
            <w:tcW w:w="9062" w:type="dxa"/>
          </w:tcPr>
          <w:p w14:paraId="608A77E0" w14:textId="2E59F1AB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description du projet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>/</w:t>
            </w:r>
            <w:r w:rsidR="001A53AF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 PROJECT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 xml:space="preserve"> </w:t>
            </w:r>
            <w:r w:rsidR="00803DC1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DESCRIPTION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</w:t>
            </w:r>
            <w:r w:rsidR="00FC5BB7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5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 xml:space="preserve"> pages max</w:t>
            </w:r>
            <w:r w:rsidR="00F3253D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imum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)</w:t>
            </w:r>
          </w:p>
        </w:tc>
      </w:tr>
      <w:tr w:rsidR="00023FB2" w:rsidRPr="00706A41" w14:paraId="3E8AE742" w14:textId="77777777" w:rsidTr="00023FB2">
        <w:tc>
          <w:tcPr>
            <w:tcW w:w="9062" w:type="dxa"/>
          </w:tcPr>
          <w:p w14:paraId="3303C880" w14:textId="63894DAC" w:rsidR="00023FB2" w:rsidRPr="00A57785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6"/>
                <w:szCs w:val="24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Rationnel,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hypothèses et </w:t>
            </w: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objectifs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scientifiques 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/ </w:t>
            </w:r>
            <w:proofErr w:type="spellStart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Rational</w:t>
            </w:r>
            <w:r w:rsidR="00F3253D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</w:t>
            </w:r>
            <w:proofErr w:type="spellEnd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,</w:t>
            </w:r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scientific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hypotheses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and</w:t>
            </w:r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objectives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</w:p>
          <w:p w14:paraId="332FAA1F" w14:textId="77777777" w:rsidR="006E1C56" w:rsidRPr="00A57785" w:rsidRDefault="00023FB2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Présentez les objectifs et les verrous scientifiques à lever, en insistant sur le caractère innovant 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du</w:t>
            </w: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projet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469E3603" w14:textId="77777777" w:rsidR="00803DC1" w:rsidRPr="00A57785" w:rsidRDefault="00803DC1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Present the objectives and scientific obstacles to be overcome, emphasizing the innovative aspects of your project.</w:t>
            </w:r>
          </w:p>
        </w:tc>
      </w:tr>
      <w:tr w:rsidR="00023FB2" w:rsidRPr="00706A41" w14:paraId="52707319" w14:textId="77777777" w:rsidTr="006E1C56">
        <w:trPr>
          <w:trHeight w:val="933"/>
        </w:trPr>
        <w:tc>
          <w:tcPr>
            <w:tcW w:w="9062" w:type="dxa"/>
          </w:tcPr>
          <w:p w14:paraId="71D6A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706A41" w14:paraId="4CF291FE" w14:textId="77777777" w:rsidTr="00023FB2">
        <w:tc>
          <w:tcPr>
            <w:tcW w:w="9062" w:type="dxa"/>
          </w:tcPr>
          <w:p w14:paraId="3EFC6850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Description of the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research</w:t>
            </w:r>
            <w:proofErr w:type="spellEnd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project</w:t>
            </w:r>
            <w:proofErr w:type="spellEnd"/>
          </w:p>
          <w:p w14:paraId="743AA3EB" w14:textId="77777777" w:rsid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échéancier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moyens mis en œuvre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moyens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humains, matériel, consommables…)</w:t>
            </w:r>
          </w:p>
          <w:p w14:paraId="08AF6CEE" w14:textId="77777777" w:rsidR="00023FB2" w:rsidRPr="00803DC1" w:rsidRDefault="00803DC1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Describe your project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by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tasks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</w:t>
            </w:r>
            <w:proofErr w:type="spellStart"/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custers</w:t>
            </w:r>
            <w:proofErr w:type="spellEnd"/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, highlighting the methodology implemented. 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The description should include a schedule over the entire duration of the project (maximum 24 months) and the means implemented (human resources, equipment, </w:t>
            </w:r>
            <w:r w:rsid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supplies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, etc.).</w:t>
            </w:r>
          </w:p>
        </w:tc>
      </w:tr>
      <w:tr w:rsidR="00023FB2" w:rsidRPr="00706A41" w14:paraId="3CDDC1E7" w14:textId="77777777" w:rsidTr="006E1C56">
        <w:trPr>
          <w:trHeight w:val="1002"/>
        </w:trPr>
        <w:tc>
          <w:tcPr>
            <w:tcW w:w="9062" w:type="dxa"/>
          </w:tcPr>
          <w:p w14:paraId="10D7AB92" w14:textId="77777777" w:rsidR="00023FB2" w:rsidRPr="00803DC1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706A41" w14:paraId="0FAF8050" w14:textId="77777777" w:rsidTr="00023FB2">
        <w:tc>
          <w:tcPr>
            <w:tcW w:w="9062" w:type="dxa"/>
          </w:tcPr>
          <w:p w14:paraId="226487C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Autres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financements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Other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funding</w:t>
            </w:r>
            <w:proofErr w:type="spellEnd"/>
          </w:p>
          <w:p w14:paraId="05BA5E87" w14:textId="77777777" w:rsidR="00023FB2" w:rsidRP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e cas échéant, l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istez les autres ressources financières (origine et montant) qui compléteront le financement demandé dans le cadre de cet appel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="00CD0221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59C9041C" w14:textId="77777777" w:rsidR="006E1C56" w:rsidRPr="006E1C56" w:rsidRDefault="006E1C56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If applicable, list the other financial resources (origin and amount) that will complement the funding requested under this call for 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projects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.</w:t>
            </w:r>
          </w:p>
        </w:tc>
      </w:tr>
      <w:tr w:rsidR="00023FB2" w:rsidRPr="00706A41" w14:paraId="0278EDCC" w14:textId="77777777" w:rsidTr="006E1C56">
        <w:trPr>
          <w:trHeight w:val="983"/>
        </w:trPr>
        <w:tc>
          <w:tcPr>
            <w:tcW w:w="9062" w:type="dxa"/>
          </w:tcPr>
          <w:p w14:paraId="5ADA443E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706A41" w14:paraId="01B5FDA5" w14:textId="77777777" w:rsidTr="00023FB2">
        <w:tc>
          <w:tcPr>
            <w:tcW w:w="9062" w:type="dxa"/>
          </w:tcPr>
          <w:p w14:paraId="74475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Expected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results</w:t>
            </w:r>
            <w:proofErr w:type="spellEnd"/>
          </w:p>
          <w:p w14:paraId="6F80639F" w14:textId="77777777" w:rsidR="00CB00D4" w:rsidRPr="006E1C56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les </w:t>
            </w:r>
            <w:bookmarkEnd w:id="0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résultats attendus à l’issue du projet (maximum 24 mois) et à plus long terme. </w:t>
            </w:r>
          </w:p>
          <w:p w14:paraId="2B7ACE6A" w14:textId="77777777" w:rsidR="00306988" w:rsidRDefault="00CB00D4" w:rsidP="006E1C56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Précisez également à quel(s) appel(s)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compétitifs (ANR, PIA, H2020…), les résultats attendus vous permettront de candidater.</w:t>
            </w:r>
            <w:r w:rsid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Décrivez enfin les perspectives de valorisation envisagées en cas de résultats favorables du projet.</w:t>
            </w:r>
          </w:p>
          <w:p w14:paraId="214D7188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Describe the expected results at the end of the project (maximum 24 months) and in the longer term. </w:t>
            </w:r>
          </w:p>
          <w:p w14:paraId="33092AA6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Also specify to which competitive call(s) for projects (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national grant, 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H2020...), the expected results will allow you to apply. Finally, describe the valorisation </w:t>
            </w:r>
            <w:r w:rsidR="001A53AF"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prospects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considered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 in the event of favourable project results.</w:t>
            </w:r>
          </w:p>
        </w:tc>
      </w:tr>
      <w:tr w:rsidR="00023FB2" w:rsidRPr="00706A41" w14:paraId="7EFA1CBD" w14:textId="77777777" w:rsidTr="006E1C56">
        <w:trPr>
          <w:trHeight w:val="928"/>
        </w:trPr>
        <w:tc>
          <w:tcPr>
            <w:tcW w:w="9062" w:type="dxa"/>
          </w:tcPr>
          <w:p w14:paraId="3DD06687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</w:tbl>
    <w:p w14:paraId="5C2D6B61" w14:textId="77777777" w:rsidR="00CB00D4" w:rsidRPr="006E1C56" w:rsidRDefault="00CB00D4" w:rsidP="006E1C56">
      <w:pPr>
        <w:spacing w:after="0"/>
        <w:rPr>
          <w:rFonts w:ascii="Century Gothic" w:eastAsia="Times New Roman" w:hAnsi="Century Gothic" w:cs="Times New Roman"/>
          <w:b/>
          <w:bCs/>
          <w:caps/>
          <w:color w:val="00B0F0"/>
          <w:sz w:val="20"/>
          <w:szCs w:val="20"/>
          <w:lang w:val="en-CA"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4498A5B1" w14:textId="77777777" w:rsidTr="00FD7DCF">
        <w:tc>
          <w:tcPr>
            <w:tcW w:w="9062" w:type="dxa"/>
          </w:tcPr>
          <w:p w14:paraId="557D57A8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/ </w:t>
            </w:r>
            <w:r w:rsidR="006E1C56" w:rsidRP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ANNEX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 xml:space="preserve"> 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(1 page max)</w:t>
            </w:r>
          </w:p>
        </w:tc>
      </w:tr>
      <w:tr w:rsidR="00CB00D4" w:rsidRPr="00706A41" w14:paraId="729F974B" w14:textId="77777777" w:rsidTr="006E1C56">
        <w:trPr>
          <w:trHeight w:val="1217"/>
        </w:trPr>
        <w:tc>
          <w:tcPr>
            <w:tcW w:w="9062" w:type="dxa"/>
          </w:tcPr>
          <w:p w14:paraId="2F195317" w14:textId="77777777" w:rsidR="00CB00D4" w:rsidRPr="006E1C56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79956062" w14:textId="77777777" w:rsidR="00CB00D4" w:rsidRPr="006E1C56" w:rsidRDefault="006E1C56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List the main literature references and any other information you consider relevant to the evaluation of your application.</w:t>
            </w:r>
          </w:p>
        </w:tc>
      </w:tr>
    </w:tbl>
    <w:p w14:paraId="6F7C16A6" w14:textId="77777777" w:rsidR="004B736E" w:rsidRPr="006E1C56" w:rsidRDefault="004B736E" w:rsidP="00CB00D4">
      <w:pPr>
        <w:spacing w:after="0" w:line="240" w:lineRule="auto"/>
        <w:rPr>
          <w:rFonts w:ascii="Century Gothic" w:hAnsi="Century Gothic"/>
          <w:lang w:val="en-CA"/>
        </w:rPr>
      </w:pPr>
    </w:p>
    <w:sectPr w:rsidR="004B736E" w:rsidRPr="006E1C56" w:rsidSect="000A0196">
      <w:headerReference w:type="default" r:id="rId14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1132" w14:textId="77777777" w:rsidR="00C667B7" w:rsidRDefault="00C667B7" w:rsidP="00BF1209">
      <w:pPr>
        <w:spacing w:after="0" w:line="240" w:lineRule="auto"/>
      </w:pPr>
      <w:r>
        <w:separator/>
      </w:r>
    </w:p>
  </w:endnote>
  <w:endnote w:type="continuationSeparator" w:id="0">
    <w:p w14:paraId="50FDA97B" w14:textId="77777777" w:rsidR="00C667B7" w:rsidRDefault="00C667B7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D924" w14:textId="77777777" w:rsidR="004178BB" w:rsidRDefault="004178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4449"/>
      <w:docPartObj>
        <w:docPartGallery w:val="Page Numbers (Bottom of Page)"/>
        <w:docPartUnique/>
      </w:docPartObj>
    </w:sdtPr>
    <w:sdtContent>
      <w:p w14:paraId="4E3920A6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462A91" wp14:editId="32DBB01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FEB9F8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37B8" w:rsidRPr="001937B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462A91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NC7wIAAFQHAAAOAAAAZHJzL2Uyb0RvYy54bWy8VW1v2yAQ/j5p/wHxfXWcOnFi1amq9EWT&#10;9lKt3b4TjG00DB6QONmv3wF24nXVpHVSE8kCjrt77nk4uLjcNwLtmDZcyRzHZxOMmKSq4LLK8dfH&#10;23cLjIwlsiBCSZbjAzP4cvX2zUXXZmyqaiUKphEEkSbr2hzX1rZZFBlas4aYM9UyCcZS6YZYmOoq&#10;KjTpIHojoulkMo86pYtWK8qMgdXrYMQrH78sGbWfy9Iwi0SOAZv1X+2/G/eNVhckqzRpa057GOQF&#10;KBrCJSQ9hromlqCt5n+EajjVyqjSnlHVRKosOWW+Bqgmnjyp5k6rbetrqbKuao80AbVPeHpxWPpp&#10;d6fbh/ZeB/Qw/KDodwO8RF1bZWO7m1dhM9p0H1UBepKtVb7wfakbFwJKQnvP7+HIL9tbRGExOZ8v&#10;FqACBVMaz5fxLPBPaxDJecVpco4RWONkvlwOxpveHZyDbxxPvTEiWUjrofbQnPRwlsyJLvN/dD3U&#10;pGVeBePouNeIFzmeYyRJAwxcAQN+C0pTh9hlh21rGSile9lTiqRa10RWzO9+PLTgHDsPQD9ycRMD&#10;ejxPMSoFb785xxHZ0ziOA22z84UHQbKB857uJAmpBsZI1mpj75hqkBvk2FhNeFXbtZISukbpkIHs&#10;PhjrMJ4cXGKpbrkQsE4yIVGX4+VsOvOQjBK8cEZnM7rarIVGOwLtl966vy8YLONtcMxl4YPVjBQ3&#10;/dgSLsIYkgvZ8+SoCSRvVHG41wN/IPgrKZ8Oyn8BnkBPwVC6GCk/NJMJnXSU/Upr1bkC4Tz+pntw&#10;+LvuI7Wfa5JB7WOLuEGQbWjMJ3prAO8FexWFG27hmhe8yfFi4n4OHMn+RW673+zBydEUlEdahesc&#10;nh8Y1Er/xKiDqxwO848t0Qwj8V4C2cs4Sdzd7yfJLJ3CRI8tm7GFSAqhckytxihM1ja8GNtWuxYZ&#10;uk8q1/sl9/1xwtUfVH8g/cUEV7dvoP6ZcW/DeO73nx7D1S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dnjQu8CAABU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30FEB9F8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37B8" w:rsidRPr="001937B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8352" w14:textId="77777777" w:rsidR="004178BB" w:rsidRDefault="004178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ED6A" w14:textId="77777777" w:rsidR="00C667B7" w:rsidRDefault="00C667B7" w:rsidP="00BF1209">
      <w:pPr>
        <w:spacing w:after="0" w:line="240" w:lineRule="auto"/>
      </w:pPr>
      <w:r>
        <w:separator/>
      </w:r>
    </w:p>
  </w:footnote>
  <w:footnote w:type="continuationSeparator" w:id="0">
    <w:p w14:paraId="77682EB5" w14:textId="77777777" w:rsidR="00C667B7" w:rsidRDefault="00C667B7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3B78" w14:textId="77777777" w:rsidR="004178BB" w:rsidRDefault="004178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B3E" w14:textId="43E2D5CB" w:rsidR="00306988" w:rsidRPr="00BF1209" w:rsidRDefault="005D2EAE" w:rsidP="005D2EAE">
    <w:pPr>
      <w:pStyle w:val="En-tte"/>
      <w:jc w:val="right"/>
    </w:pPr>
    <w:r>
      <w:rPr>
        <w:rFonts w:ascii="Bahnschrift Light" w:hAnsi="Bahnschrift Light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43A578" wp14:editId="59CE5F62">
          <wp:simplePos x="0" y="0"/>
          <wp:positionH relativeFrom="margin">
            <wp:align>left</wp:align>
          </wp:positionH>
          <wp:positionV relativeFrom="margin">
            <wp:posOffset>-914400</wp:posOffset>
          </wp:positionV>
          <wp:extent cx="2484755" cy="47752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%20ANALGESIA_2020%20couleur%20Fondation%20de%20recherch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75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160EB">
      <w:t>with</w:t>
    </w:r>
    <w:proofErr w:type="spellEnd"/>
    <w:r w:rsidR="001160EB">
      <w:t xml:space="preserve"> the support of</w:t>
    </w:r>
  </w:p>
  <w:p w14:paraId="3366C93E" w14:textId="732A96A9" w:rsidR="006836A6" w:rsidRPr="00BF1209" w:rsidRDefault="005D2EAE" w:rsidP="00BF120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D0337B" wp14:editId="06D9407B">
          <wp:simplePos x="0" y="0"/>
          <wp:positionH relativeFrom="margin">
            <wp:posOffset>4426640</wp:posOffset>
          </wp:positionH>
          <wp:positionV relativeFrom="paragraph">
            <wp:posOffset>64080</wp:posOffset>
          </wp:positionV>
          <wp:extent cx="1464490" cy="296883"/>
          <wp:effectExtent l="0" t="0" r="254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490" cy="29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6A6">
      <w:tab/>
    </w:r>
    <w:r w:rsidR="006836A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3CB7" w14:textId="77777777" w:rsidR="004178BB" w:rsidRDefault="004178B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698" w14:textId="6C095B0E" w:rsidR="00803DC1" w:rsidRDefault="00306988" w:rsidP="00306988">
    <w:pPr>
      <w:pStyle w:val="En-tte"/>
      <w:tabs>
        <w:tab w:val="clear" w:pos="4536"/>
        <w:tab w:val="center" w:pos="4395"/>
      </w:tabs>
    </w:pPr>
    <w:r w:rsidRPr="00306988">
      <w:rPr>
        <w:b/>
        <w:color w:val="00B0F0"/>
      </w:rPr>
      <w:t>AAP</w:t>
    </w:r>
    <w:r>
      <w:rPr>
        <w:b/>
        <w:color w:val="00B0F0"/>
      </w:rPr>
      <w:t xml:space="preserve"> douleur &amp; santé animale </w:t>
    </w:r>
    <w:r w:rsidR="000A0196">
      <w:tab/>
    </w:r>
    <w:r w:rsidR="000A0196">
      <w:tab/>
      <w:t>Formulaire de candidature 20</w:t>
    </w:r>
    <w:r w:rsidR="00A72C87">
      <w:t>2</w:t>
    </w:r>
    <w:r w:rsidR="004178BB">
      <w:t>2</w:t>
    </w:r>
    <w:r w:rsidR="000A0196">
      <w:t xml:space="preserve"> </w:t>
    </w:r>
  </w:p>
  <w:p w14:paraId="43473FB3" w14:textId="21E04868" w:rsidR="000A0196" w:rsidRPr="00803DC1" w:rsidRDefault="00803DC1" w:rsidP="00803DC1">
    <w:pPr>
      <w:pStyle w:val="En-tte"/>
      <w:tabs>
        <w:tab w:val="clear" w:pos="4536"/>
        <w:tab w:val="clear" w:pos="9072"/>
        <w:tab w:val="left" w:pos="6237"/>
      </w:tabs>
      <w:rPr>
        <w:i/>
        <w:iCs/>
        <w:lang w:val="en-CA"/>
      </w:rPr>
    </w:pPr>
    <w:r w:rsidRPr="00803DC1">
      <w:rPr>
        <w:b/>
        <w:i/>
        <w:iCs/>
        <w:color w:val="00B0F0"/>
        <w:sz w:val="20"/>
        <w:szCs w:val="20"/>
        <w:lang w:val="en-CA"/>
      </w:rPr>
      <w:t xml:space="preserve">Call for projects </w:t>
    </w:r>
    <w:r w:rsidR="006E1C56">
      <w:rPr>
        <w:b/>
        <w:i/>
        <w:iCs/>
        <w:color w:val="00B0F0"/>
        <w:sz w:val="20"/>
        <w:szCs w:val="20"/>
        <w:lang w:val="en-CA"/>
      </w:rPr>
      <w:t>P</w:t>
    </w:r>
    <w:r w:rsidRPr="00803DC1">
      <w:rPr>
        <w:b/>
        <w:i/>
        <w:iCs/>
        <w:color w:val="00B0F0"/>
        <w:sz w:val="20"/>
        <w:szCs w:val="20"/>
        <w:lang w:val="en-CA"/>
      </w:rPr>
      <w:t xml:space="preserve">ain &amp; </w:t>
    </w:r>
    <w:r w:rsidR="006E1C56">
      <w:rPr>
        <w:b/>
        <w:i/>
        <w:iCs/>
        <w:color w:val="00B0F0"/>
        <w:sz w:val="20"/>
        <w:szCs w:val="20"/>
        <w:lang w:val="en-CA"/>
      </w:rPr>
      <w:t>A</w:t>
    </w:r>
    <w:r w:rsidRPr="00803DC1">
      <w:rPr>
        <w:b/>
        <w:i/>
        <w:iCs/>
        <w:color w:val="00B0F0"/>
        <w:sz w:val="20"/>
        <w:szCs w:val="20"/>
        <w:lang w:val="en-CA"/>
      </w:rPr>
      <w:t xml:space="preserve">nimal </w:t>
    </w:r>
    <w:r w:rsidR="006E1C56">
      <w:rPr>
        <w:b/>
        <w:i/>
        <w:iCs/>
        <w:color w:val="00B0F0"/>
        <w:sz w:val="20"/>
        <w:szCs w:val="20"/>
        <w:lang w:val="en-CA"/>
      </w:rPr>
      <w:t>H</w:t>
    </w:r>
    <w:r w:rsidRPr="00803DC1">
      <w:rPr>
        <w:b/>
        <w:i/>
        <w:iCs/>
        <w:color w:val="00B0F0"/>
        <w:sz w:val="20"/>
        <w:szCs w:val="20"/>
        <w:lang w:val="en-CA"/>
      </w:rPr>
      <w:t>ealth</w:t>
    </w:r>
    <w:r w:rsidRPr="00803DC1">
      <w:rPr>
        <w:i/>
        <w:iCs/>
        <w:lang w:val="en-CA"/>
      </w:rPr>
      <w:tab/>
    </w:r>
    <w:r w:rsidRPr="00803DC1">
      <w:rPr>
        <w:i/>
        <w:iCs/>
        <w:sz w:val="20"/>
        <w:szCs w:val="20"/>
        <w:lang w:val="en-CA"/>
      </w:rPr>
      <w:t>Application f</w:t>
    </w:r>
    <w:r w:rsidR="00A54E7A">
      <w:rPr>
        <w:i/>
        <w:iCs/>
        <w:sz w:val="20"/>
        <w:szCs w:val="20"/>
        <w:lang w:val="en-CA"/>
      </w:rPr>
      <w:t>orm</w:t>
    </w:r>
    <w:r w:rsidRPr="00803DC1">
      <w:rPr>
        <w:i/>
        <w:iCs/>
        <w:sz w:val="20"/>
        <w:szCs w:val="20"/>
        <w:lang w:val="en-CA"/>
      </w:rPr>
      <w:t xml:space="preserve"> 20</w:t>
    </w:r>
    <w:r w:rsidR="00A72C87">
      <w:rPr>
        <w:i/>
        <w:iCs/>
        <w:sz w:val="20"/>
        <w:szCs w:val="20"/>
        <w:lang w:val="en-CA"/>
      </w:rPr>
      <w:t>2</w:t>
    </w:r>
    <w:r w:rsidR="004178BB">
      <w:rPr>
        <w:i/>
        <w:iCs/>
        <w:sz w:val="20"/>
        <w:szCs w:val="20"/>
        <w:lang w:val="en-CA"/>
      </w:rPr>
      <w:t xml:space="preserve">2 </w:t>
    </w:r>
    <w:r w:rsidR="000A0196" w:rsidRPr="00803DC1">
      <w:rPr>
        <w:i/>
        <w:iCs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440494328">
    <w:abstractNumId w:val="5"/>
  </w:num>
  <w:num w:numId="2" w16cid:durableId="79303340">
    <w:abstractNumId w:val="1"/>
  </w:num>
  <w:num w:numId="3" w16cid:durableId="712582699">
    <w:abstractNumId w:val="0"/>
  </w:num>
  <w:num w:numId="4" w16cid:durableId="906453394">
    <w:abstractNumId w:val="2"/>
  </w:num>
  <w:num w:numId="5" w16cid:durableId="844905137">
    <w:abstractNumId w:val="4"/>
  </w:num>
  <w:num w:numId="6" w16cid:durableId="61177537">
    <w:abstractNumId w:val="6"/>
  </w:num>
  <w:num w:numId="7" w16cid:durableId="147699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0E691F"/>
    <w:rsid w:val="001160EB"/>
    <w:rsid w:val="001601EF"/>
    <w:rsid w:val="00166DAD"/>
    <w:rsid w:val="001937B8"/>
    <w:rsid w:val="001A0376"/>
    <w:rsid w:val="001A53AF"/>
    <w:rsid w:val="001E773B"/>
    <w:rsid w:val="00222C08"/>
    <w:rsid w:val="002949A3"/>
    <w:rsid w:val="002F5308"/>
    <w:rsid w:val="002F6F59"/>
    <w:rsid w:val="00306988"/>
    <w:rsid w:val="003349C4"/>
    <w:rsid w:val="0034613D"/>
    <w:rsid w:val="003577A8"/>
    <w:rsid w:val="003838D3"/>
    <w:rsid w:val="003A3227"/>
    <w:rsid w:val="004178BB"/>
    <w:rsid w:val="0046776E"/>
    <w:rsid w:val="004A5868"/>
    <w:rsid w:val="004A60FB"/>
    <w:rsid w:val="004B2C00"/>
    <w:rsid w:val="004B736E"/>
    <w:rsid w:val="0053734A"/>
    <w:rsid w:val="00594D69"/>
    <w:rsid w:val="005A7EAD"/>
    <w:rsid w:val="005B7144"/>
    <w:rsid w:val="005D2EAE"/>
    <w:rsid w:val="005E01D7"/>
    <w:rsid w:val="005F6AC2"/>
    <w:rsid w:val="00620A38"/>
    <w:rsid w:val="006431F6"/>
    <w:rsid w:val="00645848"/>
    <w:rsid w:val="00675641"/>
    <w:rsid w:val="006836A6"/>
    <w:rsid w:val="006B2C98"/>
    <w:rsid w:val="006E1C56"/>
    <w:rsid w:val="006E4714"/>
    <w:rsid w:val="00706A41"/>
    <w:rsid w:val="00713D95"/>
    <w:rsid w:val="007542C1"/>
    <w:rsid w:val="0076247B"/>
    <w:rsid w:val="0076429B"/>
    <w:rsid w:val="007C06A6"/>
    <w:rsid w:val="007C0EBB"/>
    <w:rsid w:val="007D0A7D"/>
    <w:rsid w:val="00803DC1"/>
    <w:rsid w:val="0081176A"/>
    <w:rsid w:val="009A7602"/>
    <w:rsid w:val="009F1530"/>
    <w:rsid w:val="00A54E7A"/>
    <w:rsid w:val="00A57785"/>
    <w:rsid w:val="00A72C87"/>
    <w:rsid w:val="00A90A96"/>
    <w:rsid w:val="00AA64D6"/>
    <w:rsid w:val="00B14216"/>
    <w:rsid w:val="00B41734"/>
    <w:rsid w:val="00B72A2A"/>
    <w:rsid w:val="00B77DD7"/>
    <w:rsid w:val="00B934C4"/>
    <w:rsid w:val="00BD2C15"/>
    <w:rsid w:val="00BD31B8"/>
    <w:rsid w:val="00BD35EC"/>
    <w:rsid w:val="00BE430B"/>
    <w:rsid w:val="00BE669A"/>
    <w:rsid w:val="00BF1209"/>
    <w:rsid w:val="00C21CF1"/>
    <w:rsid w:val="00C667B7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3253D"/>
    <w:rsid w:val="00F70851"/>
    <w:rsid w:val="00F73726"/>
    <w:rsid w:val="00FA57D7"/>
    <w:rsid w:val="00FB7B8A"/>
    <w:rsid w:val="00FC5BB7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66A5B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Marine Magenties</cp:lastModifiedBy>
  <cp:revision>10</cp:revision>
  <dcterms:created xsi:type="dcterms:W3CDTF">2020-04-09T08:31:00Z</dcterms:created>
  <dcterms:modified xsi:type="dcterms:W3CDTF">2022-09-05T12:27:00Z</dcterms:modified>
</cp:coreProperties>
</file>